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E0D" w:rsidRPr="00AE60C5" w:rsidRDefault="009930B1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</w:t>
      </w:r>
      <w:r>
        <w:rPr>
          <w:b/>
          <w:i/>
          <w:caps/>
          <w:color w:val="000000"/>
          <w:sz w:val="26"/>
          <w:szCs w:val="26"/>
        </w:rPr>
        <w:t>ИЕ ТРЕБОВАНИЯ</w:t>
      </w:r>
    </w:p>
    <w:p w:rsidR="009930B1" w:rsidRDefault="009930B1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>НА ЗАКУПКУ</w:t>
      </w:r>
      <w:r>
        <w:rPr>
          <w:rFonts w:ascii="Times New Roman" w:hAnsi="Times New Roman" w:cs="Times New Roman"/>
          <w:caps/>
          <w:sz w:val="26"/>
          <w:szCs w:val="26"/>
        </w:rPr>
        <w:t xml:space="preserve"> по ЛОТУ № 45801</w:t>
      </w:r>
      <w:r w:rsidRPr="009930B1">
        <w:rPr>
          <w:rFonts w:ascii="Times New Roman" w:hAnsi="Times New Roman" w:cs="Times New Roman"/>
          <w:caps/>
          <w:sz w:val="26"/>
          <w:szCs w:val="26"/>
        </w:rPr>
        <w:t>-ЭКСП ПРОД-2021-ДРСК</w:t>
      </w:r>
    </w:p>
    <w:p w:rsidR="00351EA7" w:rsidRDefault="00C860E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C860E5">
        <w:rPr>
          <w:rFonts w:ascii="Times New Roman" w:hAnsi="Times New Roman" w:cs="Times New Roman"/>
          <w:caps/>
          <w:sz w:val="26"/>
          <w:szCs w:val="26"/>
        </w:rPr>
        <w:t>Автошин</w:t>
      </w:r>
      <w:r w:rsidR="009930B1">
        <w:rPr>
          <w:rFonts w:ascii="Times New Roman" w:hAnsi="Times New Roman" w:cs="Times New Roman"/>
          <w:caps/>
          <w:sz w:val="26"/>
          <w:szCs w:val="26"/>
        </w:rPr>
        <w:t>ы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B903FD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B903FD">
              <w:rPr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C860E5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 w:rsidR="00C860E5">
              <w:rPr>
                <w:b/>
                <w:i/>
                <w:sz w:val="22"/>
                <w:szCs w:val="22"/>
              </w:rPr>
              <w:t>автошин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</w:t>
            </w:r>
            <w:r>
              <w:rPr>
                <w:b/>
                <w:i/>
                <w:sz w:val="22"/>
                <w:szCs w:val="22"/>
              </w:rPr>
              <w:t xml:space="preserve"> для партии № 1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B903FD" w:rsidRDefault="00AD329A" w:rsidP="00E37092">
            <w:pPr>
              <w:rPr>
                <w:rFonts w:eastAsia="Symbol"/>
                <w:sz w:val="22"/>
                <w:szCs w:val="22"/>
              </w:rPr>
            </w:pPr>
            <w:r w:rsidRPr="001A2679">
              <w:rPr>
                <w:rFonts w:eastAsia="Symbol"/>
                <w:sz w:val="22"/>
                <w:szCs w:val="22"/>
              </w:rPr>
              <w:t>Филиал АО «ДРСК» «Электрические сети ЕАО» 679016,</w:t>
            </w:r>
            <w:r w:rsidR="0023556A">
              <w:rPr>
                <w:rFonts w:eastAsia="Symbol"/>
                <w:sz w:val="22"/>
                <w:szCs w:val="22"/>
              </w:rPr>
              <w:t xml:space="preserve"> </w:t>
            </w:r>
            <w:r w:rsidRPr="001A2679">
              <w:rPr>
                <w:rFonts w:eastAsia="Symbol"/>
                <w:sz w:val="22"/>
                <w:szCs w:val="22"/>
              </w:rPr>
              <w:t>г. Биробиджан, ул. Черноморская, 6.  Почтовый адрес: 679000, г. Биробиджан, ул. Черноморская 6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B903FD" w:rsidRDefault="00AD329A" w:rsidP="00E37092">
            <w:pPr>
              <w:rPr>
                <w:b/>
                <w:i/>
                <w:sz w:val="22"/>
                <w:szCs w:val="22"/>
              </w:rPr>
            </w:pPr>
            <w:r w:rsidRPr="001A2679">
              <w:rPr>
                <w:rFonts w:eastAsia="Symbol"/>
                <w:sz w:val="22"/>
                <w:szCs w:val="22"/>
              </w:rPr>
              <w:t>Ст. Биробиджан-1, ДВЖД, код станции: 962804 код получателя: 9532, г. Биробиджан, ул. Черноморская д.6, ОКПО 00106477. тел. 8 (42622) 6-79-21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B903FD" w:rsidRDefault="00E37092" w:rsidP="00A771A9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rFonts w:eastAsia="Symbol"/>
                <w:b/>
                <w:sz w:val="22"/>
                <w:szCs w:val="22"/>
              </w:rPr>
              <w:t>I. Партия № I</w:t>
            </w: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B903FD" w:rsidRDefault="00D879D8" w:rsidP="00C860E5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 w:rsidR="00C860E5">
              <w:rPr>
                <w:b/>
                <w:i/>
                <w:sz w:val="22"/>
                <w:szCs w:val="22"/>
              </w:rPr>
              <w:t>автошин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B903FD" w:rsidRDefault="00362DE1" w:rsidP="00AE7922">
            <w:pPr>
              <w:rPr>
                <w:sz w:val="22"/>
                <w:szCs w:val="22"/>
              </w:rPr>
            </w:pPr>
            <w:r w:rsidRPr="004D6EF8">
              <w:rPr>
                <w:bCs/>
                <w:sz w:val="22"/>
                <w:szCs w:val="22"/>
              </w:rPr>
              <w:t>Филиал АО «ДРСК» «Южно-Якутские электрические сети» г. Алдан ул. Линейная 4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B903FD" w:rsidRDefault="00362DE1" w:rsidP="005C7A46">
            <w:pPr>
              <w:rPr>
                <w:sz w:val="22"/>
                <w:szCs w:val="22"/>
              </w:rPr>
            </w:pPr>
            <w:r w:rsidRPr="004D6EF8">
              <w:rPr>
                <w:sz w:val="22"/>
                <w:szCs w:val="22"/>
              </w:rPr>
              <w:t>678901, Республика Саха (Якутия), г. Алдан, ул. Космачева 3А, станция Алдан через Нерюнгри-Грузовая, ДВЖД, код станции 914001</w:t>
            </w:r>
          </w:p>
        </w:tc>
      </w:tr>
      <w:tr w:rsidR="00A14251" w:rsidRPr="00B903FD" w:rsidTr="000B21F3">
        <w:trPr>
          <w:trHeight w:val="227"/>
          <w:jc w:val="center"/>
        </w:trPr>
        <w:tc>
          <w:tcPr>
            <w:tcW w:w="558" w:type="dxa"/>
            <w:vAlign w:val="center"/>
          </w:tcPr>
          <w:p w:rsidR="00A14251" w:rsidRPr="00F85040" w:rsidRDefault="00F85040" w:rsidP="00A14251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A14251" w:rsidRPr="004D6EF8" w:rsidRDefault="00A14251" w:rsidP="00A14251">
            <w:pPr>
              <w:pStyle w:val="ad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</w:rPr>
            </w:pPr>
            <w:r w:rsidRPr="004D6EF8"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</w:rPr>
              <w:t>Получатель:</w:t>
            </w:r>
          </w:p>
        </w:tc>
        <w:tc>
          <w:tcPr>
            <w:tcW w:w="7851" w:type="dxa"/>
            <w:shd w:val="clear" w:color="auto" w:fill="auto"/>
          </w:tcPr>
          <w:p w:rsidR="00A14251" w:rsidRPr="004D6EF8" w:rsidRDefault="00A14251" w:rsidP="00A14251">
            <w:pPr>
              <w:jc w:val="both"/>
              <w:rPr>
                <w:sz w:val="22"/>
                <w:szCs w:val="22"/>
              </w:rPr>
            </w:pPr>
            <w:r w:rsidRPr="004D6EF8">
              <w:rPr>
                <w:b/>
                <w:sz w:val="22"/>
                <w:szCs w:val="22"/>
              </w:rPr>
              <w:t>ООО «Ассоциация строителей АЯМ»</w:t>
            </w:r>
            <w:r w:rsidRPr="004D6EF8">
              <w:rPr>
                <w:sz w:val="22"/>
                <w:szCs w:val="22"/>
              </w:rPr>
              <w:t xml:space="preserve">  Код  11</w:t>
            </w:r>
            <w:r w:rsidR="003A54F9">
              <w:rPr>
                <w:sz w:val="22"/>
                <w:szCs w:val="22"/>
              </w:rPr>
              <w:t xml:space="preserve">20, ОКПО 23309160 (для филиала </w:t>
            </w:r>
            <w:r w:rsidRPr="004D6EF8">
              <w:rPr>
                <w:sz w:val="22"/>
                <w:szCs w:val="22"/>
              </w:rPr>
              <w:t>АО  «ДРСК» Южно-Якутские электрические сети)</w:t>
            </w:r>
          </w:p>
        </w:tc>
      </w:tr>
      <w:tr w:rsidR="0046099A" w:rsidRPr="00B903FD" w:rsidTr="007F057F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F85040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341A8B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341A8B">
              <w:rPr>
                <w:b/>
                <w:i/>
                <w:sz w:val="22"/>
                <w:szCs w:val="22"/>
              </w:rPr>
              <w:t>Требования к поставляемой продукции (</w:t>
            </w:r>
            <w:r w:rsidRPr="00341A8B">
              <w:rPr>
                <w:b/>
                <w:i/>
                <w:sz w:val="22"/>
                <w:szCs w:val="22"/>
                <w:u w:val="single"/>
              </w:rPr>
              <w:t>данная информация должна быть отражена в техническом предложении участника</w:t>
            </w:r>
            <w:r w:rsidRPr="00341A8B">
              <w:rPr>
                <w:b/>
                <w:i/>
                <w:sz w:val="22"/>
                <w:szCs w:val="22"/>
              </w:rPr>
              <w:t>):</w:t>
            </w:r>
          </w:p>
        </w:tc>
        <w:tc>
          <w:tcPr>
            <w:tcW w:w="7851" w:type="dxa"/>
          </w:tcPr>
          <w:p w:rsidR="0046099A" w:rsidRPr="00341A8B" w:rsidRDefault="0046099A" w:rsidP="0046099A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2"/>
                <w:szCs w:val="22"/>
              </w:rPr>
            </w:pPr>
            <w:r w:rsidRPr="00341A8B">
              <w:rPr>
                <w:sz w:val="22"/>
                <w:szCs w:val="22"/>
              </w:rPr>
              <w:t>Продукция должна иметь фирменную упаковку и товарный знак производителя</w:t>
            </w:r>
            <w:r>
              <w:rPr>
                <w:sz w:val="22"/>
                <w:szCs w:val="22"/>
              </w:rPr>
              <w:t xml:space="preserve"> и изготовлена не ранее </w:t>
            </w:r>
            <w:r w:rsidRPr="00BF2B33">
              <w:rPr>
                <w:sz w:val="22"/>
                <w:szCs w:val="22"/>
              </w:rPr>
              <w:t>2019 года</w:t>
            </w:r>
            <w:r>
              <w:rPr>
                <w:sz w:val="22"/>
                <w:szCs w:val="22"/>
              </w:rPr>
              <w:t xml:space="preserve"> выпуска</w:t>
            </w:r>
            <w:r w:rsidRPr="00341A8B">
              <w:rPr>
                <w:sz w:val="22"/>
                <w:szCs w:val="22"/>
              </w:rPr>
              <w:t xml:space="preserve">. </w:t>
            </w:r>
          </w:p>
          <w:p w:rsidR="0046099A" w:rsidRPr="003253C4" w:rsidRDefault="0046099A" w:rsidP="0046099A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16"/>
                <w:szCs w:val="16"/>
              </w:rPr>
            </w:pPr>
            <w:r w:rsidRPr="003253C4">
              <w:rPr>
                <w:i/>
                <w:sz w:val="16"/>
                <w:szCs w:val="16"/>
              </w:rPr>
              <w:t>Примечание: для бескамерных автошин ед. измер – шт. (покрышка)</w:t>
            </w:r>
          </w:p>
          <w:p w:rsidR="0046099A" w:rsidRPr="003253C4" w:rsidRDefault="0046099A" w:rsidP="0046099A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</w:rPr>
            </w:pPr>
            <w:r w:rsidRPr="003253C4">
              <w:rPr>
                <w:i/>
                <w:sz w:val="16"/>
                <w:szCs w:val="16"/>
              </w:rPr>
              <w:t xml:space="preserve">                    </w:t>
            </w:r>
            <w:r>
              <w:rPr>
                <w:i/>
                <w:sz w:val="16"/>
                <w:szCs w:val="16"/>
              </w:rPr>
              <w:t xml:space="preserve">   для  камерных  автошин   ед. </w:t>
            </w:r>
            <w:r w:rsidRPr="003253C4">
              <w:rPr>
                <w:i/>
                <w:sz w:val="16"/>
                <w:szCs w:val="16"/>
              </w:rPr>
              <w:t>измер – к-т (покрышка, камера, ободная лента (для груз. автомобилей и с/х ) золотник, колпачок)</w:t>
            </w:r>
          </w:p>
          <w:p w:rsidR="0046099A" w:rsidRPr="009471D1" w:rsidRDefault="0046099A" w:rsidP="0046099A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2"/>
                <w:szCs w:val="22"/>
              </w:rPr>
            </w:pPr>
            <w:r w:rsidRPr="00341A8B">
              <w:rPr>
                <w:sz w:val="22"/>
                <w:szCs w:val="22"/>
              </w:rPr>
              <w:t>Продукция должна иметь штамп завода изготовителя о прохождении контроля качества продукции, а также хорошо читаемую информацию о неделе и годе выпуска автошины.</w:t>
            </w:r>
          </w:p>
          <w:p w:rsidR="0046099A" w:rsidRPr="003253C4" w:rsidRDefault="0046099A" w:rsidP="009930B1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spacing w:before="0" w:line="240" w:lineRule="auto"/>
              <w:ind w:left="0" w:firstLine="0"/>
              <w:rPr>
                <w:sz w:val="21"/>
                <w:szCs w:val="21"/>
              </w:rPr>
            </w:pPr>
            <w:r w:rsidRPr="00873AE1">
              <w:rPr>
                <w:sz w:val="22"/>
                <w:szCs w:val="22"/>
                <w:u w:val="single"/>
              </w:rPr>
              <w:t xml:space="preserve">В случае отсутствия информации по 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п. </w:t>
            </w:r>
            <w:r w:rsidR="00556DF7">
              <w:rPr>
                <w:b/>
                <w:sz w:val="22"/>
                <w:szCs w:val="22"/>
                <w:u w:val="single"/>
              </w:rPr>
              <w:t>8</w:t>
            </w:r>
            <w:r w:rsidR="009930B1">
              <w:rPr>
                <w:b/>
                <w:sz w:val="22"/>
                <w:szCs w:val="22"/>
                <w:u w:val="single"/>
              </w:rPr>
              <w:t xml:space="preserve"> технических требований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, Заказчик  </w:t>
            </w:r>
            <w:r w:rsidR="009930B1">
              <w:rPr>
                <w:b/>
                <w:sz w:val="22"/>
                <w:szCs w:val="22"/>
                <w:u w:val="single"/>
              </w:rPr>
              <w:t>отклоняет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 </w:t>
            </w:r>
            <w:r w:rsidR="009930B1">
              <w:rPr>
                <w:b/>
                <w:sz w:val="22"/>
                <w:szCs w:val="22"/>
                <w:u w:val="single"/>
              </w:rPr>
              <w:t>заявку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 участника от дальнейшего рассмотрения.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F85040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873AE1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873AE1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46099A" w:rsidRDefault="0046099A" w:rsidP="0046099A">
            <w:pPr>
              <w:jc w:val="both"/>
              <w:rPr>
                <w:sz w:val="22"/>
                <w:szCs w:val="22"/>
              </w:rPr>
            </w:pPr>
            <w:r w:rsidRPr="006950CC">
              <w:rPr>
                <w:sz w:val="22"/>
                <w:szCs w:val="22"/>
              </w:rPr>
              <w:t xml:space="preserve">Автошины должны быть изготовлены </w:t>
            </w:r>
            <w:r>
              <w:rPr>
                <w:sz w:val="22"/>
                <w:szCs w:val="22"/>
              </w:rPr>
              <w:t>в с</w:t>
            </w:r>
            <w:r w:rsidRPr="008509AE">
              <w:rPr>
                <w:sz w:val="22"/>
                <w:szCs w:val="22"/>
              </w:rPr>
              <w:t>оответстви</w:t>
            </w:r>
            <w:r>
              <w:rPr>
                <w:sz w:val="22"/>
                <w:szCs w:val="22"/>
              </w:rPr>
              <w:t>и с</w:t>
            </w:r>
            <w:r w:rsidRPr="008509AE">
              <w:rPr>
                <w:sz w:val="22"/>
                <w:szCs w:val="22"/>
              </w:rPr>
              <w:t xml:space="preserve"> требованиям</w:t>
            </w:r>
            <w:r>
              <w:rPr>
                <w:sz w:val="22"/>
                <w:szCs w:val="22"/>
              </w:rPr>
              <w:t>и</w:t>
            </w:r>
            <w:r w:rsidRPr="008509AE">
              <w:rPr>
                <w:sz w:val="22"/>
                <w:szCs w:val="22"/>
              </w:rPr>
              <w:t xml:space="preserve"> техническ</w:t>
            </w:r>
            <w:r>
              <w:rPr>
                <w:sz w:val="22"/>
                <w:szCs w:val="22"/>
              </w:rPr>
              <w:t>их</w:t>
            </w:r>
            <w:r w:rsidRPr="008509AE">
              <w:rPr>
                <w:sz w:val="22"/>
                <w:szCs w:val="22"/>
              </w:rPr>
              <w:t xml:space="preserve"> регламент</w:t>
            </w:r>
            <w:r>
              <w:rPr>
                <w:sz w:val="22"/>
                <w:szCs w:val="22"/>
              </w:rPr>
              <w:t>ов</w:t>
            </w:r>
            <w:r w:rsidRPr="008509AE">
              <w:rPr>
                <w:sz w:val="22"/>
                <w:szCs w:val="22"/>
              </w:rPr>
              <w:t xml:space="preserve"> таможенного союза</w:t>
            </w:r>
            <w:r>
              <w:rPr>
                <w:sz w:val="22"/>
                <w:szCs w:val="22"/>
              </w:rPr>
              <w:t>;</w:t>
            </w:r>
          </w:p>
          <w:p w:rsidR="0046099A" w:rsidRDefault="0046099A" w:rsidP="004609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509AE">
              <w:rPr>
                <w:sz w:val="22"/>
                <w:szCs w:val="22"/>
              </w:rPr>
              <w:t xml:space="preserve">ТР ТС 018/2011 «О безопасности колесных транспортных средств» </w:t>
            </w:r>
          </w:p>
          <w:p w:rsidR="0046099A" w:rsidRDefault="0046099A" w:rsidP="004609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B613B">
              <w:rPr>
                <w:sz w:val="22"/>
                <w:szCs w:val="22"/>
              </w:rPr>
              <w:t>ТР ТС 031/2012</w:t>
            </w:r>
            <w:r>
              <w:rPr>
                <w:sz w:val="22"/>
                <w:szCs w:val="22"/>
              </w:rPr>
              <w:t xml:space="preserve"> </w:t>
            </w:r>
            <w:r w:rsidRPr="007B613B">
              <w:rPr>
                <w:sz w:val="22"/>
                <w:szCs w:val="22"/>
              </w:rPr>
              <w:t xml:space="preserve">«О безопасности сельскохозяйственных и лесохозяйственных тракторов и прицепов к ним» </w:t>
            </w:r>
          </w:p>
          <w:p w:rsidR="0046099A" w:rsidRPr="0046099A" w:rsidRDefault="0046099A" w:rsidP="004609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подтверждения предоставить</w:t>
            </w:r>
            <w:r w:rsidR="009930B1">
              <w:rPr>
                <w:sz w:val="22"/>
                <w:szCs w:val="22"/>
              </w:rPr>
              <w:t xml:space="preserve"> в составе заявки</w:t>
            </w:r>
            <w:r>
              <w:rPr>
                <w:sz w:val="22"/>
                <w:szCs w:val="22"/>
              </w:rPr>
              <w:t xml:space="preserve"> копии сертификатов.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9769D7" w:rsidRDefault="0046099A" w:rsidP="009769D7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</w:t>
            </w:r>
            <w:r w:rsidR="009769D7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даты</w:t>
            </w:r>
            <w:r w:rsidRPr="00B903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приемки</w:t>
            </w:r>
            <w:r w:rsidRPr="00B903FD">
              <w:rPr>
                <w:sz w:val="22"/>
                <w:szCs w:val="22"/>
              </w:rPr>
              <w:t xml:space="preserve">. 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46099A" w:rsidRDefault="0046099A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</w:t>
            </w:r>
            <w:r w:rsidR="009769D7">
              <w:rPr>
                <w:b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jc w:val="both"/>
              <w:rPr>
                <w:bCs/>
                <w:sz w:val="22"/>
                <w:szCs w:val="22"/>
              </w:rPr>
            </w:pPr>
            <w:r w:rsidRPr="0046099A">
              <w:rPr>
                <w:bCs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оборудования, не ухудшающие установленные заказчиком.</w:t>
            </w:r>
          </w:p>
        </w:tc>
      </w:tr>
      <w:tr w:rsidR="0046099A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46099A" w:rsidRPr="0046099A" w:rsidRDefault="009769D7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46099A" w:rsidRPr="00B903FD" w:rsidRDefault="00B62B67" w:rsidP="0046099A">
            <w:pPr>
              <w:jc w:val="both"/>
              <w:rPr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sz w:val="22"/>
                <w:szCs w:val="22"/>
              </w:rPr>
              <w:t>Указан в проекте договора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C860E5" w:rsidRPr="00D77973" w:rsidRDefault="00C860E5" w:rsidP="00C860E5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C860E5" w:rsidRPr="006200F8" w:rsidRDefault="00C860E5" w:rsidP="00C860E5">
      <w:pPr>
        <w:pStyle w:val="ae"/>
        <w:numPr>
          <w:ilvl w:val="0"/>
          <w:numId w:val="9"/>
        </w:numPr>
        <w:tabs>
          <w:tab w:val="left" w:pos="255"/>
          <w:tab w:val="left" w:pos="1134"/>
        </w:tabs>
        <w:autoSpaceDE w:val="0"/>
        <w:autoSpaceDN w:val="0"/>
        <w:ind w:left="0" w:firstLine="709"/>
        <w:jc w:val="both"/>
      </w:pPr>
      <w:r w:rsidRPr="006200F8">
        <w:lastRenderedPageBreak/>
        <w:t>Участник в своем техническом предложении</w:t>
      </w:r>
      <w:r w:rsidR="009930B1">
        <w:t xml:space="preserve"> приведенного по форме Документации о закупке </w:t>
      </w:r>
      <w:r w:rsidRPr="006200F8">
        <w:t xml:space="preserve">должен </w:t>
      </w:r>
      <w:r w:rsidR="009930B1">
        <w:t>указать информацию о том</w:t>
      </w:r>
      <w:r w:rsidRPr="006200F8">
        <w:t xml:space="preserve">, что шины заводского изготовления новые, без эксплуатационного пробега (предоставляется соответствующее гарантийное письмо), а также указать год выпуска по каждой позиции технического требования и наименование завода-изготовителя. По каждой модели </w:t>
      </w:r>
      <w:r w:rsidR="009930B1" w:rsidRPr="006200F8">
        <w:t>автошин,</w:t>
      </w:r>
      <w:r w:rsidRPr="006200F8">
        <w:t xml:space="preserve"> </w:t>
      </w:r>
      <w:r w:rsidR="009930B1" w:rsidRPr="006200F8">
        <w:t>отличающи</w:t>
      </w:r>
      <w:r w:rsidR="009930B1">
        <w:t>х</w:t>
      </w:r>
      <w:r w:rsidR="009930B1" w:rsidRPr="006200F8">
        <w:t>ся</w:t>
      </w:r>
      <w:bookmarkStart w:id="0" w:name="_GoBack"/>
      <w:bookmarkEnd w:id="0"/>
      <w:r w:rsidRPr="006200F8">
        <w:t xml:space="preserve"> от </w:t>
      </w:r>
      <w:r w:rsidR="009930B1">
        <w:t>установленных</w:t>
      </w:r>
      <w:r w:rsidRPr="006200F8">
        <w:t xml:space="preserve"> техническ</w:t>
      </w:r>
      <w:r w:rsidR="009930B1">
        <w:t xml:space="preserve">ими </w:t>
      </w:r>
      <w:r w:rsidRPr="006200F8">
        <w:t>требования</w:t>
      </w:r>
      <w:r w:rsidR="009930B1">
        <w:t>ми</w:t>
      </w:r>
      <w:r w:rsidRPr="006200F8">
        <w:t xml:space="preserve"> Заказчика кроме размеров шины, необходимо дополнительно отразить индексы нагрузки, индексы скорости, если имеется - норму слойности</w:t>
      </w:r>
    </w:p>
    <w:p w:rsidR="00C860E5" w:rsidRPr="006200F8" w:rsidRDefault="00C860E5" w:rsidP="00C860E5">
      <w:pPr>
        <w:pStyle w:val="a7"/>
        <w:jc w:val="left"/>
        <w:rPr>
          <w:b/>
          <w:bCs/>
          <w:szCs w:val="24"/>
        </w:rPr>
      </w:pPr>
    </w:p>
    <w:p w:rsidR="00C860E5" w:rsidRPr="00850270" w:rsidRDefault="00C860E5" w:rsidP="00C860E5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C860E5" w:rsidRDefault="00C860E5" w:rsidP="00C860E5">
      <w:pPr>
        <w:tabs>
          <w:tab w:val="left" w:pos="993"/>
        </w:tabs>
        <w:ind w:firstLine="567"/>
        <w:jc w:val="both"/>
      </w:pPr>
    </w:p>
    <w:p w:rsidR="00C860E5" w:rsidRPr="00486EDE" w:rsidRDefault="00C860E5" w:rsidP="00C860E5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</w:t>
      </w:r>
      <w:r w:rsidR="009930B1">
        <w:t>настоящих Технических требованиях</w:t>
      </w:r>
      <w:r w:rsidRPr="00486EDE">
        <w:t>.</w:t>
      </w:r>
    </w:p>
    <w:p w:rsidR="00C860E5" w:rsidRPr="00486EDE" w:rsidRDefault="00C860E5" w:rsidP="00C860E5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46099A">
        <w:t>эквивалента</w:t>
      </w:r>
      <w:r w:rsidRPr="00486EDE">
        <w:t>.</w:t>
      </w:r>
    </w:p>
    <w:p w:rsidR="00C860E5" w:rsidRPr="00486EDE" w:rsidRDefault="00C860E5" w:rsidP="00C860E5">
      <w:pPr>
        <w:tabs>
          <w:tab w:val="left" w:pos="255"/>
        </w:tabs>
        <w:ind w:firstLine="567"/>
        <w:jc w:val="both"/>
      </w:pPr>
      <w:r>
        <w:t>Эквивалентом</w:t>
      </w:r>
      <w:r w:rsidRPr="00486EDE">
        <w:t xml:space="preserve"> считается автошина</w:t>
      </w:r>
      <w:r>
        <w:t>,</w:t>
      </w:r>
      <w:r w:rsidRPr="00486EDE">
        <w:t xml:space="preserve"> по которой индексы нагрузки и скорости, норма слойности</w:t>
      </w:r>
      <w:r>
        <w:t xml:space="preserve"> (при наличии)</w:t>
      </w:r>
      <w:r w:rsidRPr="00486EDE">
        <w:t xml:space="preserve"> не должны быть ниже</w:t>
      </w:r>
      <w:r w:rsidR="00A21E65">
        <w:t xml:space="preserve"> требуемых</w:t>
      </w:r>
      <w:r w:rsidRPr="00486EDE">
        <w:t>, конструкция</w:t>
      </w:r>
      <w:r w:rsidR="00A21E65">
        <w:t xml:space="preserve"> (радиальная, диагональная)</w:t>
      </w:r>
      <w:r w:rsidRPr="00486EDE">
        <w:t xml:space="preserve"> </w:t>
      </w:r>
      <w:r>
        <w:t>-</w:t>
      </w:r>
      <w:r w:rsidRPr="00486EDE">
        <w:t xml:space="preserve"> без изменений, замена комплекта на автопокрышку не допускается</w:t>
      </w:r>
      <w:r>
        <w:t>, з</w:t>
      </w:r>
      <w:r w:rsidRPr="00486EDE">
        <w:t>амена автопокрышки на комплект допускается</w:t>
      </w:r>
      <w:r>
        <w:t>.</w:t>
      </w:r>
    </w:p>
    <w:p w:rsidR="00C860E5" w:rsidRPr="0035332B" w:rsidRDefault="00C860E5" w:rsidP="00C860E5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46099A">
        <w:rPr>
          <w:bCs/>
          <w:i/>
          <w:szCs w:val="24"/>
        </w:rPr>
        <w:t>Перечень автошин</w:t>
      </w:r>
      <w:r w:rsidR="00A21E65">
        <w:rPr>
          <w:bCs/>
          <w:i/>
          <w:szCs w:val="24"/>
        </w:rPr>
        <w:t xml:space="preserve"> на двух листах</w:t>
      </w: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Sect="009930B1">
      <w:footerReference w:type="default" r:id="rId8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646" w:rsidRDefault="00582646" w:rsidP="006C00DC">
      <w:r>
        <w:separator/>
      </w:r>
    </w:p>
  </w:endnote>
  <w:endnote w:type="continuationSeparator" w:id="0">
    <w:p w:rsidR="00582646" w:rsidRDefault="00582646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9930B1">
          <w:rPr>
            <w:noProof/>
            <w:sz w:val="20"/>
            <w:szCs w:val="20"/>
          </w:rPr>
          <w:t>1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646" w:rsidRDefault="00582646" w:rsidP="006C00DC">
      <w:r>
        <w:separator/>
      </w:r>
    </w:p>
  </w:footnote>
  <w:footnote w:type="continuationSeparator" w:id="0">
    <w:p w:rsidR="00582646" w:rsidRDefault="00582646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95E78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3556A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423CC"/>
    <w:rsid w:val="003511BE"/>
    <w:rsid w:val="00351EA7"/>
    <w:rsid w:val="0035332B"/>
    <w:rsid w:val="003566A8"/>
    <w:rsid w:val="00356F55"/>
    <w:rsid w:val="00362DE1"/>
    <w:rsid w:val="00366125"/>
    <w:rsid w:val="003673DC"/>
    <w:rsid w:val="0037181E"/>
    <w:rsid w:val="00373283"/>
    <w:rsid w:val="003760E3"/>
    <w:rsid w:val="00381C59"/>
    <w:rsid w:val="00384F38"/>
    <w:rsid w:val="00385D1D"/>
    <w:rsid w:val="00387E05"/>
    <w:rsid w:val="003A0164"/>
    <w:rsid w:val="003A2009"/>
    <w:rsid w:val="003A54F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3600E"/>
    <w:rsid w:val="00446043"/>
    <w:rsid w:val="004503A6"/>
    <w:rsid w:val="00450E59"/>
    <w:rsid w:val="0046099A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56DF7"/>
    <w:rsid w:val="005726ED"/>
    <w:rsid w:val="00577EA0"/>
    <w:rsid w:val="00582646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70FA5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769D7"/>
    <w:rsid w:val="00983C40"/>
    <w:rsid w:val="00992C3D"/>
    <w:rsid w:val="009930B1"/>
    <w:rsid w:val="009A0FA0"/>
    <w:rsid w:val="009A1BE9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14251"/>
    <w:rsid w:val="00A16557"/>
    <w:rsid w:val="00A21E65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D329A"/>
    <w:rsid w:val="00AE60C5"/>
    <w:rsid w:val="00AE7922"/>
    <w:rsid w:val="00AF4223"/>
    <w:rsid w:val="00B17A56"/>
    <w:rsid w:val="00B32ADD"/>
    <w:rsid w:val="00B33ABE"/>
    <w:rsid w:val="00B43745"/>
    <w:rsid w:val="00B46D3A"/>
    <w:rsid w:val="00B60108"/>
    <w:rsid w:val="00B62B67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E5F9C"/>
    <w:rsid w:val="00BF2B33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860E5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0F0B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27E4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D5BB3"/>
    <w:rsid w:val="00EE5B62"/>
    <w:rsid w:val="00EF66A3"/>
    <w:rsid w:val="00F01D52"/>
    <w:rsid w:val="00F06E03"/>
    <w:rsid w:val="00F200A4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85040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D9815"/>
  <w15:docId w15:val="{1A159297-90D8-4321-8F53-3D8BFD7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EC583-8617-4E4C-B16D-A8090557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2039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4342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Коврижкина Елена Юрьевна</cp:lastModifiedBy>
  <cp:revision>108</cp:revision>
  <cp:lastPrinted>2020-09-30T06:21:00Z</cp:lastPrinted>
  <dcterms:created xsi:type="dcterms:W3CDTF">2012-12-19T00:57:00Z</dcterms:created>
  <dcterms:modified xsi:type="dcterms:W3CDTF">2020-10-29T09:39:00Z</dcterms:modified>
</cp:coreProperties>
</file>